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D2" w:rsidRPr="0072792A" w:rsidRDefault="007061D2" w:rsidP="007061D2">
      <w:pPr>
        <w:jc w:val="center"/>
        <w:rPr>
          <w:b/>
          <w:bCs/>
        </w:rPr>
      </w:pPr>
      <w:r w:rsidRPr="0072792A">
        <w:rPr>
          <w:b/>
          <w:bCs/>
        </w:rPr>
        <w:t>РОССИЙСКАЯ ФЕДЕРАЦИЯ</w:t>
      </w:r>
    </w:p>
    <w:p w:rsidR="007061D2" w:rsidRPr="0072792A" w:rsidRDefault="007061D2" w:rsidP="007061D2">
      <w:pPr>
        <w:jc w:val="center"/>
        <w:rPr>
          <w:b/>
          <w:bCs/>
        </w:rPr>
      </w:pPr>
      <w:r w:rsidRPr="0072792A">
        <w:rPr>
          <w:b/>
          <w:bCs/>
        </w:rPr>
        <w:t>СОВЕТ СЕЛЬСКОГО ПОСЕЛЕНИЯ «НИЖНЕКОКУЙСКОЕ»</w:t>
      </w:r>
    </w:p>
    <w:p w:rsidR="007061D2" w:rsidRPr="0072792A" w:rsidRDefault="007061D2" w:rsidP="007061D2">
      <w:pPr>
        <w:jc w:val="center"/>
        <w:rPr>
          <w:b/>
          <w:bCs/>
        </w:rPr>
      </w:pPr>
    </w:p>
    <w:p w:rsidR="007061D2" w:rsidRPr="0072792A" w:rsidRDefault="007061D2" w:rsidP="007061D2">
      <w:pPr>
        <w:jc w:val="center"/>
        <w:rPr>
          <w:b/>
          <w:bCs/>
        </w:rPr>
      </w:pPr>
      <w:r w:rsidRPr="0072792A">
        <w:rPr>
          <w:b/>
          <w:bCs/>
        </w:rPr>
        <w:t>РЕШЕНИЕ</w:t>
      </w:r>
    </w:p>
    <w:p w:rsidR="007061D2" w:rsidRPr="0072792A" w:rsidRDefault="007061D2" w:rsidP="007061D2">
      <w:pPr>
        <w:rPr>
          <w:b/>
        </w:rPr>
      </w:pPr>
      <w:r w:rsidRPr="0072792A">
        <w:rPr>
          <w:b/>
          <w:bCs/>
        </w:rPr>
        <w:t xml:space="preserve">                                                                            </w:t>
      </w:r>
    </w:p>
    <w:p w:rsidR="007061D2" w:rsidRPr="0072792A" w:rsidRDefault="007061D2" w:rsidP="007061D2">
      <w:pPr>
        <w:jc w:val="center"/>
        <w:rPr>
          <w:b/>
        </w:rPr>
      </w:pPr>
    </w:p>
    <w:p w:rsidR="007061D2" w:rsidRDefault="007061D2" w:rsidP="007061D2">
      <w:pPr>
        <w:rPr>
          <w:b/>
          <w:bCs/>
        </w:rPr>
      </w:pPr>
      <w:r>
        <w:rPr>
          <w:b/>
          <w:bCs/>
        </w:rPr>
        <w:t>3</w:t>
      </w:r>
      <w:r w:rsidRPr="0072792A">
        <w:rPr>
          <w:b/>
          <w:bCs/>
        </w:rPr>
        <w:t xml:space="preserve">0 </w:t>
      </w:r>
      <w:r>
        <w:rPr>
          <w:b/>
          <w:bCs/>
        </w:rPr>
        <w:t>декабря</w:t>
      </w:r>
      <w:r w:rsidRPr="0072792A">
        <w:rPr>
          <w:b/>
          <w:bCs/>
        </w:rPr>
        <w:t xml:space="preserve"> 202</w:t>
      </w:r>
      <w:r>
        <w:rPr>
          <w:b/>
          <w:bCs/>
        </w:rPr>
        <w:t>1</w:t>
      </w:r>
      <w:r w:rsidRPr="0072792A">
        <w:rPr>
          <w:b/>
          <w:bCs/>
        </w:rPr>
        <w:t xml:space="preserve">года                                                                      </w:t>
      </w:r>
      <w:r>
        <w:rPr>
          <w:b/>
          <w:bCs/>
        </w:rPr>
        <w:t xml:space="preserve">        № 68</w:t>
      </w:r>
    </w:p>
    <w:p w:rsidR="007061D2" w:rsidRDefault="007061D2" w:rsidP="007061D2">
      <w:pPr>
        <w:jc w:val="center"/>
        <w:rPr>
          <w:b/>
          <w:bCs/>
        </w:rPr>
      </w:pPr>
      <w:r>
        <w:rPr>
          <w:b/>
        </w:rPr>
        <w:t>с.</w:t>
      </w:r>
      <w:r w:rsidRPr="0072792A">
        <w:rPr>
          <w:b/>
        </w:rPr>
        <w:t xml:space="preserve"> Нижний Кокуй</w:t>
      </w:r>
    </w:p>
    <w:p w:rsidR="007061D2" w:rsidRDefault="007061D2" w:rsidP="007061D2">
      <w:pPr>
        <w:rPr>
          <w:b/>
        </w:rPr>
      </w:pPr>
    </w:p>
    <w:p w:rsidR="00A860BE" w:rsidRDefault="00A860BE" w:rsidP="00A860B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7961F9" w:rsidRPr="00DD52F9" w:rsidRDefault="00A860BE" w:rsidP="007961F9">
      <w:pPr>
        <w:jc w:val="center"/>
        <w:rPr>
          <w:b/>
        </w:rPr>
      </w:pPr>
      <w:r w:rsidRPr="00DD52F9">
        <w:rPr>
          <w:b/>
        </w:rPr>
        <w:t>О</w:t>
      </w:r>
      <w:r w:rsidR="007961F9" w:rsidRPr="00DD52F9">
        <w:rPr>
          <w:b/>
        </w:rPr>
        <w:t xml:space="preserve">б инициативе объединения всех поселений, входящих в состав </w:t>
      </w:r>
    </w:p>
    <w:p w:rsidR="007961F9" w:rsidRPr="00DD52F9" w:rsidRDefault="007961F9" w:rsidP="007961F9">
      <w:pPr>
        <w:jc w:val="center"/>
        <w:rPr>
          <w:b/>
        </w:rPr>
      </w:pPr>
      <w:r w:rsidRPr="00DD52F9">
        <w:rPr>
          <w:b/>
        </w:rPr>
        <w:t>мун</w:t>
      </w:r>
      <w:r w:rsidR="00DB4D85" w:rsidRPr="00DD52F9">
        <w:rPr>
          <w:b/>
        </w:rPr>
        <w:t>иципального района «Балейский</w:t>
      </w:r>
      <w:r w:rsidRPr="00DD52F9">
        <w:rPr>
          <w:b/>
        </w:rPr>
        <w:t xml:space="preserve"> район», в муниципальный округ   </w:t>
      </w:r>
    </w:p>
    <w:p w:rsidR="00A860BE" w:rsidRDefault="00A860BE" w:rsidP="003264EC">
      <w:pPr>
        <w:jc w:val="center"/>
      </w:pPr>
    </w:p>
    <w:p w:rsidR="00DD52F9" w:rsidRDefault="00DD52F9" w:rsidP="00DD52F9">
      <w:pPr>
        <w:tabs>
          <w:tab w:val="left" w:pos="1815"/>
        </w:tabs>
        <w:jc w:val="both"/>
        <w:rPr>
          <w:color w:val="FF0000"/>
        </w:rPr>
      </w:pPr>
      <w:r>
        <w:t xml:space="preserve">           </w:t>
      </w:r>
      <w:r w:rsidR="00A860BE">
        <w:t>В соответствии с</w:t>
      </w:r>
      <w:r w:rsidR="006248EE">
        <w:t xml:space="preserve"> Уставом </w:t>
      </w:r>
      <w:r>
        <w:t>сельского</w:t>
      </w:r>
      <w:r w:rsidR="006248EE" w:rsidRPr="00487695">
        <w:t xml:space="preserve"> поселени</w:t>
      </w:r>
      <w:r w:rsidR="007061D2">
        <w:t>я «Нижнекокуйское</w:t>
      </w:r>
      <w:r>
        <w:t>», Положением «О</w:t>
      </w:r>
      <w:r w:rsidRPr="00DD52F9">
        <w:t xml:space="preserve"> порядке проведения публичных слушаний в  сельс</w:t>
      </w:r>
      <w:r w:rsidR="007061D2">
        <w:t>ком поселении «Нижнекокуйское</w:t>
      </w:r>
      <w:r w:rsidRPr="00DD52F9">
        <w:t>»</w:t>
      </w:r>
      <w:r w:rsidRPr="00DD52F9">
        <w:rPr>
          <w:i/>
        </w:rPr>
        <w:t xml:space="preserve"> </w:t>
      </w:r>
      <w:r w:rsidRPr="00DD52F9">
        <w:t>по вопросам преобр</w:t>
      </w:r>
      <w:r w:rsidR="007061D2">
        <w:t>азования сельского поселения «Нижнекокуйское</w:t>
      </w:r>
      <w:r w:rsidRPr="00DD52F9">
        <w:t>»</w:t>
      </w:r>
      <w:r w:rsidR="00A860BE">
        <w:t xml:space="preserve">, утвержденным решением Совета </w:t>
      </w:r>
      <w:r>
        <w:t>сельск</w:t>
      </w:r>
      <w:r w:rsidR="007061D2">
        <w:t>ого поселения «Нижнекокуйское» от 03</w:t>
      </w:r>
      <w:r>
        <w:t xml:space="preserve">.04.2020 </w:t>
      </w:r>
      <w:r>
        <w:rPr>
          <w:color w:val="FF0000"/>
        </w:rPr>
        <w:t xml:space="preserve"> </w:t>
      </w:r>
      <w:r w:rsidR="007061D2">
        <w:t>№ 171</w:t>
      </w:r>
      <w:r w:rsidRPr="00DD52F9">
        <w:t>,</w:t>
      </w:r>
      <w:r w:rsidR="003407E4">
        <w:t xml:space="preserve"> Совет сельского поселения «</w:t>
      </w:r>
      <w:r w:rsidR="007061D2">
        <w:t>Нижнекокуйское</w:t>
      </w:r>
      <w:r w:rsidR="003407E4">
        <w:t>»</w:t>
      </w:r>
    </w:p>
    <w:p w:rsidR="00DD52F9" w:rsidRDefault="00DD52F9" w:rsidP="00DD52F9">
      <w:pPr>
        <w:tabs>
          <w:tab w:val="left" w:pos="1815"/>
        </w:tabs>
        <w:jc w:val="both"/>
        <w:rPr>
          <w:color w:val="FF0000"/>
        </w:rPr>
      </w:pPr>
    </w:p>
    <w:p w:rsidR="00A860BE" w:rsidRDefault="003407E4" w:rsidP="00DD52F9">
      <w:pPr>
        <w:tabs>
          <w:tab w:val="left" w:pos="1815"/>
        </w:tabs>
        <w:jc w:val="center"/>
      </w:pPr>
      <w:r>
        <w:t>РЕШИЛ</w:t>
      </w:r>
      <w:r w:rsidR="00DD52F9">
        <w:t>:</w:t>
      </w:r>
    </w:p>
    <w:p w:rsidR="00DD52F9" w:rsidRDefault="00DD52F9" w:rsidP="00DD52F9">
      <w:pPr>
        <w:tabs>
          <w:tab w:val="left" w:pos="1815"/>
        </w:tabs>
        <w:jc w:val="both"/>
      </w:pPr>
    </w:p>
    <w:p w:rsidR="00721A85" w:rsidRDefault="0046493F" w:rsidP="00721A85">
      <w:pPr>
        <w:jc w:val="both"/>
      </w:pPr>
      <w:r>
        <w:t xml:space="preserve">1. </w:t>
      </w:r>
      <w:r w:rsidR="007961F9">
        <w:t>Поддержать</w:t>
      </w:r>
      <w:r w:rsidR="00A27DE4">
        <w:t xml:space="preserve"> инициативу</w:t>
      </w:r>
      <w:r w:rsidR="007961F9">
        <w:t xml:space="preserve"> главы муниципального района</w:t>
      </w:r>
      <w:r w:rsidR="00C122A0">
        <w:t xml:space="preserve"> «Балейский район</w:t>
      </w:r>
      <w:r w:rsidR="0098400D">
        <w:t>»</w:t>
      </w:r>
      <w:r w:rsidR="00DD52F9">
        <w:t xml:space="preserve"> </w:t>
      </w:r>
      <w:r w:rsidR="0098400D">
        <w:t>о</w:t>
      </w:r>
      <w:r w:rsidR="00721A85" w:rsidRPr="008A65A4">
        <w:t>б объединении</w:t>
      </w:r>
      <w:r w:rsidR="00140A42">
        <w:t xml:space="preserve"> всех</w:t>
      </w:r>
      <w:r w:rsidR="00721A85" w:rsidRPr="008A65A4">
        <w:t xml:space="preserve"> поселений, входящих в состав мун</w:t>
      </w:r>
      <w:r w:rsidR="00C122A0">
        <w:t>иципального района «Балейский</w:t>
      </w:r>
      <w:r w:rsidR="00721A85" w:rsidRPr="008A65A4">
        <w:t xml:space="preserve"> район», в муниципальный округ</w:t>
      </w:r>
      <w:r w:rsidR="00721A85">
        <w:t>».</w:t>
      </w:r>
    </w:p>
    <w:p w:rsidR="00A860BE" w:rsidRPr="002F4003" w:rsidRDefault="00721A85" w:rsidP="008A65A4">
      <w:pPr>
        <w:ind w:left="-108"/>
        <w:jc w:val="both"/>
      </w:pPr>
      <w:r>
        <w:t xml:space="preserve"> 2. </w:t>
      </w:r>
      <w:r w:rsidR="00A860BE">
        <w:t>Назначить проведение публичных слушаний для обсуждения</w:t>
      </w:r>
      <w:r w:rsidR="00DD52F9">
        <w:t xml:space="preserve"> </w:t>
      </w:r>
      <w:r w:rsidR="0063479A" w:rsidRPr="0098400D">
        <w:t>прилагаемого</w:t>
      </w:r>
      <w:r w:rsidR="00A860BE">
        <w:t xml:space="preserve"> проекта решения Совета </w:t>
      </w:r>
      <w:r w:rsidR="00DD52F9">
        <w:t>сельского</w:t>
      </w:r>
      <w:r w:rsidR="00C122A0">
        <w:t xml:space="preserve"> </w:t>
      </w:r>
      <w:r w:rsidR="00A81F71" w:rsidRPr="00487695">
        <w:t>поселения</w:t>
      </w:r>
      <w:r w:rsidR="00A81F71">
        <w:rPr>
          <w:i/>
        </w:rPr>
        <w:t xml:space="preserve"> </w:t>
      </w:r>
      <w:r w:rsidR="007061D2">
        <w:t>«Нижнекокуйское</w:t>
      </w:r>
      <w:r w:rsidR="00DD52F9" w:rsidRPr="00DD52F9">
        <w:t xml:space="preserve">» </w:t>
      </w:r>
      <w:r w:rsidR="003264EC">
        <w:t>«</w:t>
      </w:r>
      <w:r w:rsidR="003264EC" w:rsidRPr="008A65A4">
        <w:t>О</w:t>
      </w:r>
      <w:r w:rsidR="008A65A4" w:rsidRPr="008A65A4">
        <w:t>б объединении</w:t>
      </w:r>
      <w:r w:rsidR="00A81F71">
        <w:t xml:space="preserve"> всех</w:t>
      </w:r>
      <w:r w:rsidR="008A65A4" w:rsidRPr="008A65A4">
        <w:t xml:space="preserve"> поселений, входящих в состав мун</w:t>
      </w:r>
      <w:r w:rsidR="00C122A0">
        <w:t>иципального района «Балейский</w:t>
      </w:r>
      <w:r w:rsidR="008A65A4" w:rsidRPr="008A65A4">
        <w:t xml:space="preserve"> район», в муниципальный округ</w:t>
      </w:r>
      <w:r w:rsidR="003264EC">
        <w:t>»</w:t>
      </w:r>
      <w:r w:rsidR="00770B10">
        <w:t xml:space="preserve"> </w:t>
      </w:r>
      <w:r w:rsidR="00A860BE" w:rsidRPr="002F4003">
        <w:t xml:space="preserve">на </w:t>
      </w:r>
      <w:r w:rsidR="002F4003" w:rsidRPr="002F4003">
        <w:t>28</w:t>
      </w:r>
      <w:r w:rsidR="00DD52F9" w:rsidRPr="002F4003">
        <w:t xml:space="preserve"> </w:t>
      </w:r>
      <w:r w:rsidR="00521652" w:rsidRPr="002F4003">
        <w:t>января</w:t>
      </w:r>
      <w:r w:rsidR="008A65A4" w:rsidRPr="002F4003">
        <w:t xml:space="preserve"> </w:t>
      </w:r>
      <w:r w:rsidR="00DD52F9" w:rsidRPr="002F4003">
        <w:t xml:space="preserve"> 202</w:t>
      </w:r>
      <w:r w:rsidR="002F4003" w:rsidRPr="002F4003">
        <w:t>2</w:t>
      </w:r>
      <w:r w:rsidR="00DD52F9" w:rsidRPr="002F4003">
        <w:t xml:space="preserve"> года </w:t>
      </w:r>
      <w:r w:rsidR="00B13175" w:rsidRPr="002F4003">
        <w:t>с</w:t>
      </w:r>
      <w:r w:rsidR="00770B10" w:rsidRPr="002F4003">
        <w:t xml:space="preserve"> 14</w:t>
      </w:r>
      <w:r w:rsidR="00A860BE" w:rsidRPr="002F4003">
        <w:t>.00</w:t>
      </w:r>
      <w:r w:rsidR="00770B10" w:rsidRPr="002F4003">
        <w:t xml:space="preserve"> </w:t>
      </w:r>
      <w:r w:rsidR="00A860BE" w:rsidRPr="002F4003">
        <w:t>часов</w:t>
      </w:r>
      <w:r w:rsidR="00B13175" w:rsidRPr="002F4003">
        <w:t xml:space="preserve"> до </w:t>
      </w:r>
      <w:r w:rsidR="00770B10" w:rsidRPr="002F4003">
        <w:t>15</w:t>
      </w:r>
      <w:r w:rsidR="00A860BE" w:rsidRPr="002F4003">
        <w:t>.</w:t>
      </w:r>
      <w:r w:rsidR="00B13175" w:rsidRPr="002F4003">
        <w:t>00 часов.</w:t>
      </w:r>
    </w:p>
    <w:p w:rsidR="00A860BE" w:rsidRDefault="00B13175" w:rsidP="00521652">
      <w:pPr>
        <w:jc w:val="both"/>
      </w:pPr>
      <w:r>
        <w:t>3</w:t>
      </w:r>
      <w:r w:rsidR="00A860BE">
        <w:t xml:space="preserve">. </w:t>
      </w:r>
      <w:r w:rsidR="00FF47D6">
        <w:t xml:space="preserve">Определить местом проведения публичных слушаний </w:t>
      </w:r>
      <w:r w:rsidR="00521652">
        <w:t>сельски</w:t>
      </w:r>
      <w:r w:rsidR="007061D2">
        <w:t>й дом культуры с.Нижний Кокуй</w:t>
      </w:r>
      <w:r w:rsidR="000C0613">
        <w:t>, расположенн</w:t>
      </w:r>
      <w:r w:rsidR="00521652">
        <w:t>ый</w:t>
      </w:r>
      <w:r w:rsidR="000C0613">
        <w:t xml:space="preserve"> по адресу:</w:t>
      </w:r>
      <w:r w:rsidR="00770B10">
        <w:t xml:space="preserve"> </w:t>
      </w:r>
      <w:r w:rsidR="00C122A0">
        <w:t>Забайкальский край, Балейский</w:t>
      </w:r>
      <w:r w:rsidR="00623861">
        <w:t xml:space="preserve"> район, с. </w:t>
      </w:r>
      <w:r w:rsidR="007061D2">
        <w:t>Нижний Кокуй</w:t>
      </w:r>
      <w:r w:rsidR="00623861">
        <w:t xml:space="preserve">, ул. </w:t>
      </w:r>
      <w:r w:rsidR="007061D2">
        <w:t>Колхозная 1а</w:t>
      </w:r>
      <w:r w:rsidR="00770B10">
        <w:t>.</w:t>
      </w:r>
      <w:r w:rsidR="00623861">
        <w:t xml:space="preserve"> </w:t>
      </w:r>
    </w:p>
    <w:p w:rsidR="00867D52" w:rsidRPr="00A9798D" w:rsidRDefault="00867D52" w:rsidP="00AE32CC">
      <w:pPr>
        <w:autoSpaceDE w:val="0"/>
        <w:autoSpaceDN w:val="0"/>
        <w:adjustRightInd w:val="0"/>
        <w:jc w:val="both"/>
      </w:pPr>
      <w:r w:rsidRPr="00A9798D"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770B10">
        <w:t>сельского</w:t>
      </w:r>
      <w:r w:rsidR="00AC5DAD" w:rsidRPr="00A9798D">
        <w:t xml:space="preserve"> поселения</w:t>
      </w:r>
      <w:r w:rsidR="00AC5DAD" w:rsidRPr="00A9798D">
        <w:rPr>
          <w:i/>
        </w:rPr>
        <w:t xml:space="preserve"> </w:t>
      </w:r>
      <w:r w:rsidR="007061D2">
        <w:t>«Нижнекокуйское</w:t>
      </w:r>
      <w:r w:rsidR="00770B10" w:rsidRPr="00770B10">
        <w:t>»</w:t>
      </w:r>
      <w:r w:rsidRPr="00A9798D">
        <w:t xml:space="preserve"> не позднее, чем за 3 календарных дня до даты проведения публичных слушаний. </w:t>
      </w:r>
    </w:p>
    <w:p w:rsidR="00770B10" w:rsidRDefault="00867D52" w:rsidP="00770B10">
      <w:pPr>
        <w:spacing w:line="276" w:lineRule="auto"/>
        <w:jc w:val="both"/>
      </w:pPr>
      <w:r w:rsidRPr="00AE2238">
        <w:t>5</w:t>
      </w:r>
      <w:r w:rsidR="00A860BE" w:rsidRPr="00AE2238">
        <w:t xml:space="preserve">. </w:t>
      </w:r>
      <w:r w:rsidR="00770B10">
        <w:t xml:space="preserve"> </w:t>
      </w:r>
      <w:r w:rsidR="00770B10" w:rsidRPr="003D6B98">
        <w:t xml:space="preserve">Настоящее </w:t>
      </w:r>
      <w:r w:rsidR="00521652">
        <w:t>решение</w:t>
      </w:r>
      <w:r w:rsidR="00770B10" w:rsidRPr="003D6B98">
        <w:t xml:space="preserve"> обнародовать в установленном Уставом поселения порядке.</w:t>
      </w:r>
    </w:p>
    <w:p w:rsidR="00770B10" w:rsidRPr="003D6B98" w:rsidRDefault="00770B10" w:rsidP="00770B10">
      <w:pPr>
        <w:spacing w:line="276" w:lineRule="auto"/>
        <w:jc w:val="both"/>
      </w:pPr>
      <w:r>
        <w:t>6.</w:t>
      </w:r>
      <w:r w:rsidRPr="003D6B98">
        <w:t xml:space="preserve">Настоящее </w:t>
      </w:r>
      <w:r w:rsidR="00521652">
        <w:t>решение</w:t>
      </w:r>
      <w:r w:rsidRPr="003D6B98">
        <w:t xml:space="preserve"> вступает в силу на следующий день после дня его обнародования.</w:t>
      </w:r>
    </w:p>
    <w:p w:rsidR="00770B10" w:rsidRDefault="00770B10" w:rsidP="00770B10">
      <w:pPr>
        <w:jc w:val="both"/>
      </w:pPr>
    </w:p>
    <w:p w:rsidR="00770B10" w:rsidRDefault="00770B10" w:rsidP="00770B10">
      <w:pPr>
        <w:jc w:val="both"/>
      </w:pPr>
      <w:r>
        <w:t>Глава сельского поселения</w:t>
      </w:r>
    </w:p>
    <w:p w:rsidR="00D825F7" w:rsidRDefault="007061D2" w:rsidP="00770B10">
      <w:pPr>
        <w:jc w:val="both"/>
      </w:pPr>
      <w:r>
        <w:t>«Нижнекокуйское</w:t>
      </w:r>
      <w:r w:rsidR="00770B10">
        <w:t xml:space="preserve">»                                                   </w:t>
      </w:r>
      <w:bookmarkStart w:id="0" w:name="_GoBack"/>
      <w:bookmarkEnd w:id="0"/>
      <w:r>
        <w:t>В.Ю.Дутова</w:t>
      </w:r>
    </w:p>
    <w:sectPr w:rsidR="00D825F7" w:rsidSect="00A979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0BC" w:rsidRDefault="005F20BC" w:rsidP="003B1791">
      <w:r>
        <w:separator/>
      </w:r>
    </w:p>
  </w:endnote>
  <w:endnote w:type="continuationSeparator" w:id="1">
    <w:p w:rsidR="005F20BC" w:rsidRDefault="005F20BC" w:rsidP="003B1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0BC" w:rsidRDefault="005F20BC" w:rsidP="003B1791">
      <w:r>
        <w:separator/>
      </w:r>
    </w:p>
  </w:footnote>
  <w:footnote w:type="continuationSeparator" w:id="1">
    <w:p w:rsidR="005F20BC" w:rsidRDefault="005F20BC" w:rsidP="003B1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BB2"/>
    <w:multiLevelType w:val="hybridMultilevel"/>
    <w:tmpl w:val="06AAE0AE"/>
    <w:lvl w:ilvl="0" w:tplc="28E09AE6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F0D3456"/>
    <w:multiLevelType w:val="hybridMultilevel"/>
    <w:tmpl w:val="848EA5A0"/>
    <w:lvl w:ilvl="0" w:tplc="3A7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0BE"/>
    <w:rsid w:val="00015EB4"/>
    <w:rsid w:val="00065467"/>
    <w:rsid w:val="000720CE"/>
    <w:rsid w:val="000951F0"/>
    <w:rsid w:val="000C0613"/>
    <w:rsid w:val="000E6BDD"/>
    <w:rsid w:val="000F59D8"/>
    <w:rsid w:val="00121081"/>
    <w:rsid w:val="00132556"/>
    <w:rsid w:val="0013657B"/>
    <w:rsid w:val="00140A42"/>
    <w:rsid w:val="0017014C"/>
    <w:rsid w:val="00175CB0"/>
    <w:rsid w:val="0019029A"/>
    <w:rsid w:val="00234CAB"/>
    <w:rsid w:val="00291DBF"/>
    <w:rsid w:val="002F4003"/>
    <w:rsid w:val="003264EC"/>
    <w:rsid w:val="003407E4"/>
    <w:rsid w:val="003B1791"/>
    <w:rsid w:val="004129CA"/>
    <w:rsid w:val="0046493F"/>
    <w:rsid w:val="004A4AD8"/>
    <w:rsid w:val="004B0EE3"/>
    <w:rsid w:val="004C2250"/>
    <w:rsid w:val="00505F54"/>
    <w:rsid w:val="005060EA"/>
    <w:rsid w:val="00521652"/>
    <w:rsid w:val="005454FD"/>
    <w:rsid w:val="005B0A39"/>
    <w:rsid w:val="005F20BC"/>
    <w:rsid w:val="00623861"/>
    <w:rsid w:val="006248EE"/>
    <w:rsid w:val="00625983"/>
    <w:rsid w:val="00631AEA"/>
    <w:rsid w:val="0063479A"/>
    <w:rsid w:val="0064643D"/>
    <w:rsid w:val="00663CEF"/>
    <w:rsid w:val="006B1CC6"/>
    <w:rsid w:val="0070135F"/>
    <w:rsid w:val="007061D2"/>
    <w:rsid w:val="0071303A"/>
    <w:rsid w:val="00720F3D"/>
    <w:rsid w:val="00721A85"/>
    <w:rsid w:val="00756BB1"/>
    <w:rsid w:val="007613C8"/>
    <w:rsid w:val="00770B10"/>
    <w:rsid w:val="007961F9"/>
    <w:rsid w:val="007B08B6"/>
    <w:rsid w:val="007C5925"/>
    <w:rsid w:val="007F00CA"/>
    <w:rsid w:val="0081285B"/>
    <w:rsid w:val="0082755E"/>
    <w:rsid w:val="00830E3F"/>
    <w:rsid w:val="00867D52"/>
    <w:rsid w:val="008A65A4"/>
    <w:rsid w:val="008B7A67"/>
    <w:rsid w:val="008C406C"/>
    <w:rsid w:val="00922071"/>
    <w:rsid w:val="009378ED"/>
    <w:rsid w:val="00952DA3"/>
    <w:rsid w:val="009567CF"/>
    <w:rsid w:val="0098400D"/>
    <w:rsid w:val="009F4EF4"/>
    <w:rsid w:val="00A27DE4"/>
    <w:rsid w:val="00A81F71"/>
    <w:rsid w:val="00A860BE"/>
    <w:rsid w:val="00A9798D"/>
    <w:rsid w:val="00AC5DAD"/>
    <w:rsid w:val="00AD559D"/>
    <w:rsid w:val="00AE2238"/>
    <w:rsid w:val="00AE32CC"/>
    <w:rsid w:val="00B13175"/>
    <w:rsid w:val="00B674CA"/>
    <w:rsid w:val="00B85CC5"/>
    <w:rsid w:val="00B97312"/>
    <w:rsid w:val="00BD0991"/>
    <w:rsid w:val="00BD1C1A"/>
    <w:rsid w:val="00C122A0"/>
    <w:rsid w:val="00C60374"/>
    <w:rsid w:val="00C961B7"/>
    <w:rsid w:val="00CB4C38"/>
    <w:rsid w:val="00CB5A00"/>
    <w:rsid w:val="00CD39F0"/>
    <w:rsid w:val="00D67181"/>
    <w:rsid w:val="00D752F8"/>
    <w:rsid w:val="00D825F7"/>
    <w:rsid w:val="00DB4D85"/>
    <w:rsid w:val="00DD52F9"/>
    <w:rsid w:val="00E11EA6"/>
    <w:rsid w:val="00F455D7"/>
    <w:rsid w:val="00F82332"/>
    <w:rsid w:val="00F91FC8"/>
    <w:rsid w:val="00FA2254"/>
    <w:rsid w:val="00FF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60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961B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46493F"/>
    <w:pPr>
      <w:ind w:left="720"/>
      <w:contextualSpacing/>
    </w:pPr>
  </w:style>
  <w:style w:type="paragraph" w:styleId="a5">
    <w:name w:val="header"/>
    <w:basedOn w:val="a"/>
    <w:link w:val="a6"/>
    <w:uiPriority w:val="99"/>
    <w:rsid w:val="00D825F7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D825F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3B1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17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74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Cyxodolin</dc:creator>
  <cp:keywords/>
  <dc:description/>
  <cp:lastModifiedBy>СП_Матусово</cp:lastModifiedBy>
  <cp:revision>159</cp:revision>
  <cp:lastPrinted>2021-12-20T06:49:00Z</cp:lastPrinted>
  <dcterms:created xsi:type="dcterms:W3CDTF">2020-02-04T07:14:00Z</dcterms:created>
  <dcterms:modified xsi:type="dcterms:W3CDTF">2022-01-11T01:44:00Z</dcterms:modified>
</cp:coreProperties>
</file>